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7C" w:rsidRDefault="00F841C9" w:rsidP="00D23D2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D23D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Ёкич</w:t>
      </w:r>
      <w:proofErr w:type="spellEnd"/>
      <w:r w:rsidRPr="00D23D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Марко </w:t>
      </w:r>
      <w:r w:rsidR="00B133BE" w:rsidRPr="00D23D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(имя отца – </w:t>
      </w:r>
      <w:proofErr w:type="spellStart"/>
      <w:r w:rsidR="00B133BE" w:rsidRPr="00D23D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Стеван</w:t>
      </w:r>
      <w:proofErr w:type="spellEnd"/>
      <w:r w:rsidR="00B133BE" w:rsidRPr="00D23D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)</w:t>
      </w:r>
    </w:p>
    <w:p w:rsidR="00011D7C" w:rsidRPr="00011D7C" w:rsidRDefault="00011D7C" w:rsidP="00011D7C">
      <w:pPr>
        <w:rPr>
          <w:lang w:val="ru-RU"/>
        </w:rPr>
      </w:pPr>
    </w:p>
    <w:p w:rsidR="00D23D22" w:rsidRPr="00D23D22" w:rsidRDefault="00011D7C" w:rsidP="00D23D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95625" cy="3933825"/>
            <wp:effectExtent l="19050" t="0" r="9525" b="0"/>
            <wp:docPr id="1" name="Рисунок 1" descr="C:\Users\LABOR\Documents\газета\4 газета\Готовый материал в газету\Ёкич Марко (Малышева)\markojok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\Documents\газета\4 газета\Готовый материал в газету\Ёкич Марко (Малышева)\markojok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22" w:rsidRPr="00011D7C" w:rsidRDefault="00C07A97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>Родился 08.02.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>1914 г.</w:t>
      </w:r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селе</w:t>
      </w:r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04D6" w:rsidRPr="00011D7C">
        <w:rPr>
          <w:rFonts w:ascii="Times New Roman" w:hAnsi="Times New Roman" w:cs="Times New Roman"/>
          <w:sz w:val="28"/>
          <w:szCs w:val="28"/>
          <w:lang w:val="ru-RU"/>
        </w:rPr>
        <w:t>Водженици</w:t>
      </w:r>
      <w:proofErr w:type="spellEnd"/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недалеко от </w:t>
      </w:r>
      <w:proofErr w:type="spellStart"/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>Босанского</w:t>
      </w:r>
      <w:proofErr w:type="spellEnd"/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>Петровац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>Боснии и Герцеговине</w:t>
      </w:r>
      <w:r w:rsidR="00F841C9"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30D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>После окончания средней школы зарабатывал на жизнь физическим трудом</w:t>
      </w:r>
      <w:r w:rsidR="00A3630D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84ACA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133BE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ранней </w:t>
      </w:r>
      <w:r w:rsidR="00E84ACA" w:rsidRPr="00011D7C">
        <w:rPr>
          <w:rFonts w:ascii="Times New Roman" w:hAnsi="Times New Roman" w:cs="Times New Roman"/>
          <w:sz w:val="28"/>
          <w:szCs w:val="28"/>
          <w:lang w:val="ru-RU"/>
        </w:rPr>
        <w:t>молодости</w:t>
      </w:r>
      <w:r w:rsidR="00A3630D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приехал в Белград, 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где работал </w:t>
      </w:r>
      <w:r w:rsidR="00A3630D" w:rsidRPr="00011D7C">
        <w:rPr>
          <w:rFonts w:ascii="Times New Roman" w:hAnsi="Times New Roman" w:cs="Times New Roman"/>
          <w:sz w:val="28"/>
          <w:szCs w:val="28"/>
          <w:lang w:val="ru-RU"/>
        </w:rPr>
        <w:t>в речном порту.</w:t>
      </w:r>
    </w:p>
    <w:p w:rsidR="005F02E7" w:rsidRPr="00011D7C" w:rsidRDefault="005F02E7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В Белграде 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участвовал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 профсоюзном движении и 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получил первые знания 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о борьбе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рабочего класса. После апрельской войны он вернулся в родно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село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и там непосредственно связался с коммунистами, которые работали на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>д подготовкой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восстания. </w:t>
      </w:r>
      <w:r w:rsidR="000C6D91" w:rsidRPr="00011D7C">
        <w:rPr>
          <w:rFonts w:ascii="Times New Roman" w:hAnsi="Times New Roman" w:cs="Times New Roman"/>
          <w:sz w:val="28"/>
          <w:szCs w:val="28"/>
          <w:lang w:val="ru-RU"/>
        </w:rPr>
        <w:t>Он собирал оружие и подготавливал людей к</w:t>
      </w:r>
      <w:r w:rsidR="00887F2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борьбе</w:t>
      </w:r>
      <w:r w:rsidR="000C6D91"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4C8" w:rsidRDefault="00CD04D6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В первых сражениях, Марко был назначен командиром взвода повстанцев, 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64DA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следующих нескольких дней стал заместителем командира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Водженичко-Сувайской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4DA" w:rsidRPr="00011D7C">
        <w:rPr>
          <w:rFonts w:ascii="Times New Roman" w:hAnsi="Times New Roman" w:cs="Times New Roman"/>
          <w:sz w:val="28"/>
          <w:szCs w:val="28"/>
          <w:lang w:val="ru-RU"/>
        </w:rPr>
        <w:t>роты. Он сразу был</w:t>
      </w:r>
      <w:r w:rsidR="007C49F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охарактеризован как</w:t>
      </w:r>
      <w:r w:rsidR="00D064DA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сп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окойный, смелый </w:t>
      </w:r>
    </w:p>
    <w:p w:rsidR="00CD04D6" w:rsidRPr="00011D7C" w:rsidRDefault="00CD04D6" w:rsidP="00D40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>и опытный боец</w:t>
      </w:r>
      <w:r w:rsidR="00D064DA"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4A5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 ноябре 1941 г. стал членом Коммунистической партии, 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564A5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а в следующем месяце стал командиром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Водженичко-Сувайской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4A53" w:rsidRPr="00011D7C">
        <w:rPr>
          <w:rFonts w:ascii="Times New Roman" w:hAnsi="Times New Roman" w:cs="Times New Roman"/>
          <w:sz w:val="28"/>
          <w:szCs w:val="28"/>
          <w:lang w:val="ru-RU"/>
        </w:rPr>
        <w:t>роты.</w:t>
      </w:r>
      <w:r w:rsidR="00B15B40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64DA" w:rsidRPr="00011D7C" w:rsidRDefault="00CD04D6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Марко показал</w:t>
      </w:r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героизм в боев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ых действиях в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Подгрмечу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Бан</w:t>
      </w:r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йи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около</w:t>
      </w:r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Гвозденског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на реке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Ситнице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(между Ключа и Баня Лукой</w:t>
      </w:r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Манячи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lastRenderedPageBreak/>
        <w:t>Бравском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Сенице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Санской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Долине</w:t>
      </w:r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>Купресе</w:t>
      </w:r>
      <w:proofErr w:type="spellEnd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>Бугойно</w:t>
      </w:r>
      <w:proofErr w:type="spellEnd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>Прозор</w:t>
      </w:r>
      <w:r w:rsidR="004D3D73" w:rsidRPr="00011D7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54DA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на реках </w:t>
      </w:r>
      <w:proofErr w:type="spellStart"/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>Неретва</w:t>
      </w:r>
      <w:proofErr w:type="spellEnd"/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>Сутеска</w:t>
      </w:r>
      <w:proofErr w:type="spellEnd"/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>, а также в</w:t>
      </w:r>
      <w:r w:rsidR="004D3D73" w:rsidRPr="00011D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76588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многих других боях.</w:t>
      </w:r>
      <w:proofErr w:type="gramEnd"/>
    </w:p>
    <w:p w:rsidR="00D404C8" w:rsidRDefault="00CF507F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В боях с итальянскими войсками в </w:t>
      </w:r>
      <w:proofErr w:type="spellStart"/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Бравске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недалеко от </w:t>
      </w:r>
      <w:proofErr w:type="spellStart"/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Босанского</w:t>
      </w:r>
      <w:proofErr w:type="spellEnd"/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Петровца</w:t>
      </w:r>
      <w:proofErr w:type="spellEnd"/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с 2 по 6 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мая 1942 года, Марко </w:t>
      </w:r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в одиночку</w:t>
      </w:r>
      <w:r w:rsidR="00C07A97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захватил 16 вражеских солдат. Е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го рота уничтожила несколько десятков итальянских</w:t>
      </w:r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фашистов</w:t>
      </w:r>
    </w:p>
    <w:p w:rsidR="00B76588" w:rsidRPr="00011D7C" w:rsidRDefault="003326D2" w:rsidP="00D40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>и захватила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большое количество </w:t>
      </w:r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>военной техники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07F" w:rsidRPr="00011D7C" w:rsidRDefault="006B5B15" w:rsidP="00D404C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07A97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25 июля по 2 августа 1942 года с</w:t>
      </w:r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своей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ротой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принял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</w:t>
      </w:r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борьбе за освобождение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города Ключ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и долин</w:t>
      </w:r>
      <w:r w:rsidR="003326D2" w:rsidRPr="00011D7C">
        <w:rPr>
          <w:rFonts w:ascii="Times New Roman" w:hAnsi="Times New Roman" w:cs="Times New Roman"/>
          <w:sz w:val="28"/>
          <w:szCs w:val="28"/>
          <w:lang w:val="ru-RU"/>
        </w:rPr>
        <w:t>ы реки Сана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а потом  защищал ж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>нецов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proofErr w:type="gramStart"/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ервой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молодежной 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бригад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F507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2C582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освобожденной территории.</w:t>
      </w:r>
    </w:p>
    <w:p w:rsidR="002C5823" w:rsidRPr="00011D7C" w:rsidRDefault="002C5823" w:rsidP="00D404C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первом бою за освобождение города 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Яйце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августе 1941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Марко со своей 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ротой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ворвался в центр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города, уничтож</w:t>
      </w:r>
      <w:r w:rsidR="00903B1D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03B1D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несколько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вражеских бункеров</w:t>
      </w:r>
      <w:r w:rsidR="00D404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="00903B1D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пулемётных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гнезд, 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тем</w:t>
      </w:r>
      <w:r w:rsidR="00C07A9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самы</w:t>
      </w:r>
      <w:r w:rsidR="00903B1D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внес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значител</w:t>
      </w:r>
      <w:r w:rsidR="003326D2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ьный вклад в великую победу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03B1D" w:rsidRPr="00011D7C" w:rsidRDefault="00903B1D" w:rsidP="00D404C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борь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 за освоб</w:t>
      </w:r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ождение города </w:t>
      </w:r>
      <w:proofErr w:type="spellStart"/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Бихач</w:t>
      </w:r>
      <w:proofErr w:type="spellEnd"/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 ноября</w:t>
      </w:r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1942 года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его 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рота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коротко</w:t>
      </w:r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</w:t>
      </w:r>
      <w:r w:rsidR="00D744A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емя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43B6F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разбила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ольшую группу </w:t>
      </w:r>
      <w:r w:rsidR="00843B6F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неприятеля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="00C07A9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</w:t>
      </w:r>
      <w:r w:rsidR="00843B6F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Марко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уничтожил</w:t>
      </w: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артиллерийский </w:t>
      </w:r>
      <w:r w:rsidR="00C07A9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расчет.</w:t>
      </w:r>
    </w:p>
    <w:p w:rsidR="007B5616" w:rsidRPr="00011D7C" w:rsidRDefault="00493106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н</w:t>
      </w:r>
      <w:r w:rsidR="00843B6F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ападении</w:t>
      </w:r>
      <w:r w:rsidR="007B5616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Ситницу</w:t>
      </w:r>
      <w:proofErr w:type="spellEnd"/>
      <w:r w:rsidR="00843B6F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ноябре в 1942 года</w:t>
      </w:r>
      <w:r w:rsidR="00C07A97" w:rsidRPr="00011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 его руководством была прорвана 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укреплен</w:t>
      </w:r>
      <w:r w:rsidR="00C07A97" w:rsidRPr="00011D7C">
        <w:rPr>
          <w:rFonts w:ascii="Times New Roman" w:hAnsi="Times New Roman" w:cs="Times New Roman"/>
          <w:sz w:val="28"/>
          <w:szCs w:val="28"/>
          <w:lang w:val="ru-RU"/>
        </w:rPr>
        <w:t>ная</w:t>
      </w:r>
      <w:r w:rsidR="007B5616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защит</w:t>
      </w:r>
      <w:r w:rsidR="00C07A97" w:rsidRPr="00011D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B6F" w:rsidRPr="00011D7C">
        <w:rPr>
          <w:rFonts w:ascii="Times New Roman" w:hAnsi="Times New Roman" w:cs="Times New Roman"/>
          <w:sz w:val="28"/>
          <w:szCs w:val="28"/>
          <w:lang w:val="ru-RU"/>
        </w:rPr>
        <w:t>противника</w:t>
      </w:r>
      <w:r w:rsidR="00C07A97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и взято</w:t>
      </w:r>
      <w:r w:rsidR="007B5616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в плен около 200 </w:t>
      </w:r>
      <w:r w:rsidR="000E3A4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немецких </w:t>
      </w:r>
      <w:r w:rsidR="007B5616" w:rsidRPr="00011D7C">
        <w:rPr>
          <w:rFonts w:ascii="Times New Roman" w:hAnsi="Times New Roman" w:cs="Times New Roman"/>
          <w:sz w:val="28"/>
          <w:szCs w:val="28"/>
          <w:lang w:val="ru-RU"/>
        </w:rPr>
        <w:t>солдат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3106" w:rsidRPr="00011D7C" w:rsidRDefault="00C546BA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>1 января</w:t>
      </w:r>
      <w:r w:rsidR="008D015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1943 года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Марко</w:t>
      </w:r>
      <w:r w:rsidR="000E3A43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частвовал в освобождении города </w:t>
      </w:r>
      <w:proofErr w:type="spellStart"/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>Теслич</w:t>
      </w:r>
      <w:proofErr w:type="spellEnd"/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>а с</w:t>
      </w:r>
      <w:r w:rsidR="008D015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разу после этого в </w:t>
      </w:r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>сражении</w:t>
      </w:r>
      <w:r w:rsidR="008D015F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на горе Борь</w:t>
      </w:r>
      <w:r w:rsidR="00E2031A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BE64A5" w:rsidRPr="00011D7C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DA3730" w:rsidRPr="00011D7C">
        <w:rPr>
          <w:rFonts w:ascii="Times New Roman" w:hAnsi="Times New Roman" w:cs="Times New Roman"/>
          <w:sz w:val="28"/>
          <w:szCs w:val="28"/>
          <w:lang w:val="ru-RU"/>
        </w:rPr>
        <w:t>ло</w:t>
      </w:r>
      <w:r w:rsidR="00E2031A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уничтожено и захвачено </w:t>
      </w:r>
      <w:r w:rsidR="00BE64A5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в плен </w:t>
      </w:r>
      <w:r w:rsidR="00E2031A" w:rsidRPr="00011D7C">
        <w:rPr>
          <w:rFonts w:ascii="Times New Roman" w:hAnsi="Times New Roman" w:cs="Times New Roman"/>
          <w:sz w:val="28"/>
          <w:szCs w:val="28"/>
          <w:lang w:val="ru-RU"/>
        </w:rPr>
        <w:t>более 150 солдат</w:t>
      </w:r>
      <w:r w:rsidR="00F64B82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армии неприятеля.</w:t>
      </w:r>
    </w:p>
    <w:p w:rsidR="004043B6" w:rsidRPr="00011D7C" w:rsidRDefault="00082987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Марк</w:t>
      </w:r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>Ёкич</w:t>
      </w:r>
      <w:proofErr w:type="spellEnd"/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принимал участи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t xml:space="preserve">е во многих сражениях, проявляя </w:t>
      </w:r>
      <w:r w:rsidR="004043B6" w:rsidRPr="00011D7C">
        <w:rPr>
          <w:rFonts w:ascii="Times New Roman" w:hAnsi="Times New Roman" w:cs="Times New Roman"/>
          <w:sz w:val="28"/>
          <w:szCs w:val="28"/>
          <w:lang w:val="ru-RU"/>
        </w:rPr>
        <w:t>решительность и героизм. Был ранен.</w:t>
      </w:r>
    </w:p>
    <w:p w:rsidR="004043B6" w:rsidRPr="00011D7C" w:rsidRDefault="006A06AB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После возвращения </w:t>
      </w:r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>3-й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>Краишкой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брига</w:t>
      </w:r>
      <w:r w:rsidR="00D404C8">
        <w:rPr>
          <w:rFonts w:ascii="Times New Roman" w:hAnsi="Times New Roman" w:cs="Times New Roman"/>
          <w:sz w:val="28"/>
          <w:szCs w:val="28"/>
          <w:lang w:val="ru-RU"/>
        </w:rPr>
        <w:t xml:space="preserve">ды в </w:t>
      </w:r>
      <w:proofErr w:type="gramStart"/>
      <w:r w:rsidR="00D404C8">
        <w:rPr>
          <w:rFonts w:ascii="Times New Roman" w:hAnsi="Times New Roman" w:cs="Times New Roman"/>
          <w:sz w:val="28"/>
          <w:szCs w:val="28"/>
          <w:lang w:val="ru-RU"/>
        </w:rPr>
        <w:t>Боснийскую</w:t>
      </w:r>
      <w:proofErr w:type="gramEnd"/>
      <w:r w:rsidR="00D40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04C8">
        <w:rPr>
          <w:rFonts w:ascii="Times New Roman" w:hAnsi="Times New Roman" w:cs="Times New Roman"/>
          <w:sz w:val="28"/>
          <w:szCs w:val="28"/>
          <w:lang w:val="ru-RU"/>
        </w:rPr>
        <w:t>краину</w:t>
      </w:r>
      <w:proofErr w:type="spellEnd"/>
      <w:r w:rsidR="00D404C8">
        <w:rPr>
          <w:rFonts w:ascii="Times New Roman" w:hAnsi="Times New Roman" w:cs="Times New Roman"/>
          <w:sz w:val="28"/>
          <w:szCs w:val="28"/>
          <w:lang w:val="ru-RU"/>
        </w:rPr>
        <w:t xml:space="preserve"> решением 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штаба</w:t>
      </w:r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корпуса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Марко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Йокич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был назначен командиром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Дрварско-петровачкого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отряда. Несколько месяцев спустя, Марко пошел учит</w:t>
      </w:r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ся в школу </w:t>
      </w:r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офицеров 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при Верховном штабе Народно-освободительной </w:t>
      </w:r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армии в </w:t>
      </w:r>
      <w:proofErr w:type="spellStart"/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>Дрваре</w:t>
      </w:r>
      <w:proofErr w:type="spellEnd"/>
      <w:r w:rsidR="00811134"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43B6" w:rsidRPr="00011D7C" w:rsidRDefault="004043B6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Погиб 25 мая 1944 года, защищая Штаб Верховного командования </w:t>
      </w:r>
      <w:r w:rsidR="00315D19" w:rsidRPr="00011D7C">
        <w:rPr>
          <w:rFonts w:ascii="Times New Roman" w:hAnsi="Times New Roman" w:cs="Times New Roman"/>
          <w:sz w:val="28"/>
          <w:szCs w:val="28"/>
          <w:lang w:val="ru-RU"/>
        </w:rPr>
        <w:t>маршала и маршала Тито, во время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D19" w:rsidRPr="00011D7C">
        <w:rPr>
          <w:rFonts w:ascii="Times New Roman" w:hAnsi="Times New Roman" w:cs="Times New Roman"/>
          <w:sz w:val="28"/>
          <w:szCs w:val="28"/>
          <w:lang w:val="ru-RU"/>
        </w:rPr>
        <w:t>немецкой воздушно-десантной атаки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Дрвар</w:t>
      </w:r>
      <w:proofErr w:type="spell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43B6" w:rsidRDefault="001F6066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1D7C">
        <w:rPr>
          <w:rFonts w:ascii="Times New Roman" w:hAnsi="Times New Roman" w:cs="Times New Roman"/>
          <w:sz w:val="28"/>
          <w:szCs w:val="28"/>
          <w:lang w:val="ru-RU"/>
        </w:rPr>
        <w:t>Объявлен</w:t>
      </w:r>
      <w:proofErr w:type="gramEnd"/>
      <w:r w:rsidRPr="00011D7C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</w:t>
      </w:r>
      <w:r w:rsidR="00756E1B" w:rsidRPr="00011D7C">
        <w:rPr>
          <w:rFonts w:ascii="Times New Roman" w:hAnsi="Times New Roman" w:cs="Times New Roman"/>
          <w:sz w:val="28"/>
          <w:szCs w:val="28"/>
          <w:lang w:val="ru-RU"/>
        </w:rPr>
        <w:t>ным героем 24 июля 1953 года</w:t>
      </w:r>
      <w:r w:rsidRPr="00011D7C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011D7C" w:rsidRPr="00011D7C" w:rsidRDefault="00011D7C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D7C" w:rsidRPr="00011D7C" w:rsidRDefault="00011D7C" w:rsidP="00D40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11D7C" w:rsidRPr="00011D7C" w:rsidSect="00B667AD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1C9"/>
    <w:rsid w:val="00011D7C"/>
    <w:rsid w:val="00082987"/>
    <w:rsid w:val="000C6D91"/>
    <w:rsid w:val="000E3A43"/>
    <w:rsid w:val="001C55B9"/>
    <w:rsid w:val="001F6066"/>
    <w:rsid w:val="002C5823"/>
    <w:rsid w:val="00315D19"/>
    <w:rsid w:val="003326D2"/>
    <w:rsid w:val="004043B6"/>
    <w:rsid w:val="00484EB8"/>
    <w:rsid w:val="00493106"/>
    <w:rsid w:val="004D3D73"/>
    <w:rsid w:val="004E2B79"/>
    <w:rsid w:val="00564A53"/>
    <w:rsid w:val="005F02E7"/>
    <w:rsid w:val="00665D68"/>
    <w:rsid w:val="006A06AB"/>
    <w:rsid w:val="006B5B15"/>
    <w:rsid w:val="00756E1B"/>
    <w:rsid w:val="007A29B9"/>
    <w:rsid w:val="007B5616"/>
    <w:rsid w:val="007C49F8"/>
    <w:rsid w:val="00811134"/>
    <w:rsid w:val="008311BC"/>
    <w:rsid w:val="00843B6F"/>
    <w:rsid w:val="00887F28"/>
    <w:rsid w:val="008D015F"/>
    <w:rsid w:val="00903149"/>
    <w:rsid w:val="00903B1D"/>
    <w:rsid w:val="009712AF"/>
    <w:rsid w:val="009E683B"/>
    <w:rsid w:val="00A3630D"/>
    <w:rsid w:val="00B133BE"/>
    <w:rsid w:val="00B15B40"/>
    <w:rsid w:val="00B34BBC"/>
    <w:rsid w:val="00B667AD"/>
    <w:rsid w:val="00B76588"/>
    <w:rsid w:val="00BE64A5"/>
    <w:rsid w:val="00C07A97"/>
    <w:rsid w:val="00C546BA"/>
    <w:rsid w:val="00C54DAF"/>
    <w:rsid w:val="00CD04D6"/>
    <w:rsid w:val="00CF507F"/>
    <w:rsid w:val="00D064DA"/>
    <w:rsid w:val="00D23D22"/>
    <w:rsid w:val="00D2667C"/>
    <w:rsid w:val="00D404C8"/>
    <w:rsid w:val="00D744A7"/>
    <w:rsid w:val="00DA3730"/>
    <w:rsid w:val="00E2031A"/>
    <w:rsid w:val="00E84ACA"/>
    <w:rsid w:val="00EA4B08"/>
    <w:rsid w:val="00EE6B07"/>
    <w:rsid w:val="00F64B82"/>
    <w:rsid w:val="00F8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7C"/>
  </w:style>
  <w:style w:type="paragraph" w:styleId="1">
    <w:name w:val="heading 1"/>
    <w:basedOn w:val="a"/>
    <w:next w:val="a"/>
    <w:link w:val="10"/>
    <w:uiPriority w:val="9"/>
    <w:qFormat/>
    <w:rsid w:val="00665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1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LABOR</cp:lastModifiedBy>
  <cp:revision>25</cp:revision>
  <dcterms:created xsi:type="dcterms:W3CDTF">2014-05-20T07:29:00Z</dcterms:created>
  <dcterms:modified xsi:type="dcterms:W3CDTF">2015-05-06T09:37:00Z</dcterms:modified>
</cp:coreProperties>
</file>